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eastAsia="zh-CN"/>
        </w:rPr>
        <w:t>附件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</w:t>
      </w:r>
    </w:p>
    <w:p>
      <w:pPr>
        <w:spacing w:beforeLines="0" w:afterLines="0" w:line="560" w:lineRule="exact"/>
        <w:ind w:firstLine="570"/>
        <w:rPr>
          <w:rFonts w:hint="eastAsia" w:ascii="仿宋_GB2312" w:eastAsia="仿宋_GB2312"/>
          <w:sz w:val="32"/>
          <w:szCs w:val="24"/>
        </w:rPr>
      </w:pPr>
    </w:p>
    <w:p>
      <w:pPr>
        <w:spacing w:beforeLines="0" w:afterLines="0"/>
        <w:jc w:val="center"/>
        <w:rPr>
          <w:rFonts w:hint="eastAsia" w:ascii="仿宋_GB2312" w:eastAsia="仿宋_GB2312"/>
          <w:sz w:val="44"/>
          <w:szCs w:val="24"/>
        </w:rPr>
      </w:pPr>
      <w:bookmarkStart w:id="0" w:name="_GoBack"/>
      <w:r>
        <w:rPr>
          <w:rFonts w:hint="eastAsia" w:ascii="仿宋_GB2312" w:eastAsia="仿宋_GB2312"/>
          <w:sz w:val="44"/>
          <w:szCs w:val="24"/>
        </w:rPr>
        <w:t>2024</w:t>
      </w:r>
      <w:r>
        <w:rPr>
          <w:rFonts w:hint="eastAsia" w:ascii="仿宋_GB2312" w:eastAsia="仿宋_GB2312"/>
          <w:sz w:val="44"/>
          <w:szCs w:val="24"/>
          <w:lang w:val="en-US" w:eastAsia="zh-CN"/>
        </w:rPr>
        <w:t>校首届</w:t>
      </w:r>
      <w:r>
        <w:rPr>
          <w:rFonts w:hint="eastAsia" w:ascii="仿宋_GB2312" w:eastAsia="仿宋_GB2312"/>
          <w:sz w:val="44"/>
          <w:szCs w:val="24"/>
        </w:rPr>
        <w:t>教职工才艺大赛报名表</w:t>
      </w:r>
    </w:p>
    <w:bookmarkEnd w:id="0"/>
    <w:p>
      <w:pPr>
        <w:spacing w:beforeLines="0" w:afterLines="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28"/>
          <w:szCs w:val="24"/>
          <w:lang w:eastAsia="zh-CN"/>
        </w:rPr>
        <w:t>选送单位</w:t>
      </w:r>
      <w:r>
        <w:rPr>
          <w:rFonts w:hint="eastAsia" w:ascii="仿宋_GB2312" w:eastAsia="仿宋_GB2312"/>
          <w:sz w:val="28"/>
          <w:szCs w:val="24"/>
        </w:rPr>
        <w:t>：         联系</w:t>
      </w:r>
      <w:r>
        <w:rPr>
          <w:rFonts w:hint="eastAsia" w:ascii="仿宋_GB2312" w:eastAsia="仿宋_GB2312"/>
          <w:sz w:val="28"/>
          <w:szCs w:val="24"/>
          <w:lang w:eastAsia="zh-CN"/>
        </w:rPr>
        <w:t>人</w:t>
      </w:r>
      <w:r>
        <w:rPr>
          <w:rFonts w:hint="eastAsia" w:ascii="仿宋_GB2312" w:eastAsia="仿宋_GB2312"/>
          <w:sz w:val="28"/>
          <w:szCs w:val="24"/>
        </w:rPr>
        <w:t>电话：                 年   月   日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700"/>
        <w:gridCol w:w="1380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表演者姓名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表演者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毕业专业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节目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形式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节目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名称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演出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人数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指导教师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ind w:left="113" w:right="113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节目简介（串词）</w:t>
            </w:r>
          </w:p>
        </w:tc>
        <w:tc>
          <w:tcPr>
            <w:tcW w:w="7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spacing w:beforeLines="0" w:afterLines="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ind w:left="113" w:right="113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备注</w:t>
            </w:r>
          </w:p>
        </w:tc>
        <w:tc>
          <w:tcPr>
            <w:tcW w:w="7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填写道具数量、话筒数量等</w:t>
            </w:r>
          </w:p>
        </w:tc>
      </w:tr>
    </w:tbl>
    <w:p>
      <w:pPr>
        <w:spacing w:beforeLines="0" w:afterLines="0" w:line="560" w:lineRule="exact"/>
        <w:ind w:left="1610" w:leftChars="271" w:hanging="960" w:hangingChars="300"/>
        <w:rPr>
          <w:rFonts w:hint="default" w:ascii="仿宋_GB2312" w:eastAsia="仿宋_GB2312"/>
          <w:sz w:val="32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F16C3"/>
    <w:rsid w:val="498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2024-03-05T01:14:00Z</dcterms:created>
  <dc:creator>dell</dc:creator>
  <cp:lastModifiedBy>dell</cp:lastModifiedBy>
  <dcterms:modified xsi:type="dcterms:W3CDTF">2024-03-05T01:15:26Z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